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7059F8" w:rsidRPr="007059F8" w:rsidRDefault="00044384" w:rsidP="007059F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</w:t>
      </w:r>
      <w:r w:rsidR="00297CCC">
        <w:rPr>
          <w:rStyle w:val="313"/>
          <w:rFonts w:eastAsia="Calibri" w:cs="Times New Roman"/>
          <w:bCs/>
          <w:color w:val="000000"/>
          <w:lang w:val="uk-UA" w:eastAsia="uk-UA"/>
        </w:rPr>
        <w:t>1</w:t>
      </w:r>
      <w:r w:rsidR="00686CF8">
        <w:rPr>
          <w:rStyle w:val="313"/>
          <w:rFonts w:eastAsia="Calibri" w:cs="Times New Roman"/>
          <w:bCs/>
          <w:color w:val="000000"/>
          <w:lang w:val="uk-UA" w:eastAsia="uk-UA"/>
        </w:rPr>
        <w:t>0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297CCC">
        <w:rPr>
          <w:rStyle w:val="313"/>
          <w:rFonts w:eastAsia="Calibri" w:cs="Times New Roman"/>
          <w:bCs/>
          <w:color w:val="000000"/>
          <w:lang w:val="uk-UA" w:eastAsia="uk-UA"/>
        </w:rPr>
        <w:t>лютого</w:t>
      </w:r>
      <w:r w:rsidR="00000C94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>20</w:t>
      </w:r>
      <w:r w:rsidR="00E92A47" w:rsidRPr="00AE694B">
        <w:rPr>
          <w:rStyle w:val="313"/>
          <w:rFonts w:eastAsia="Calibri" w:cs="Times New Roman"/>
          <w:bCs/>
          <w:color w:val="000000"/>
          <w:lang w:val="uk-UA" w:eastAsia="uk-UA"/>
        </w:rPr>
        <w:t>2</w:t>
      </w:r>
      <w:r w:rsidR="00686CF8"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="007059F8"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 w:rsidR="00E07866"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DE2FDC" w:rsidRDefault="00DE2FDC" w:rsidP="00DE2FDC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</w:p>
    <w:p w:rsidR="00C8585B" w:rsidRPr="00DB5949" w:rsidRDefault="00297CCC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0"/>
          <w:rFonts w:eastAsia="Calibri"/>
          <w:bCs/>
          <w:color w:val="000000"/>
          <w:lang w:val="uk-UA" w:eastAsia="uk-UA"/>
        </w:rPr>
      </w:pPr>
      <w:r>
        <w:rPr>
          <w:rStyle w:val="3132"/>
          <w:rFonts w:eastAsia="Calibri" w:cs="Times New Roman"/>
          <w:color w:val="000000"/>
          <w:lang w:val="uk-UA"/>
        </w:rPr>
        <w:t>Гриценко Вадима Ігоровича</w:t>
      </w:r>
    </w:p>
    <w:p w:rsidR="009D44B8" w:rsidRPr="007059F8" w:rsidRDefault="009D44B8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DE2FDC" w:rsidRDefault="009D44B8" w:rsidP="00866AA3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 xml:space="preserve">головний державний інспектор </w:t>
      </w:r>
      <w:r w:rsidR="00A271C9" w:rsidRPr="00A271C9">
        <w:rPr>
          <w:rStyle w:val="3132"/>
          <w:rFonts w:eastAsia="Calibri"/>
          <w:color w:val="000000"/>
          <w:lang w:val="uk-UA"/>
        </w:rPr>
        <w:t>відділ</w:t>
      </w:r>
      <w:r w:rsidR="00A271C9" w:rsidRPr="00A271C9">
        <w:rPr>
          <w:rStyle w:val="3132"/>
          <w:rFonts w:eastAsia="Calibri"/>
          <w:color w:val="000000"/>
        </w:rPr>
        <w:t>у</w:t>
      </w:r>
      <w:r w:rsidR="00A271C9" w:rsidRPr="00A271C9">
        <w:rPr>
          <w:rStyle w:val="3132"/>
          <w:rFonts w:eastAsia="Calibri"/>
          <w:color w:val="000000"/>
          <w:lang w:val="uk-UA"/>
        </w:rPr>
        <w:t xml:space="preserve"> </w:t>
      </w:r>
      <w:r w:rsidR="00DB5949">
        <w:rPr>
          <w:rStyle w:val="3132"/>
          <w:rFonts w:eastAsia="Calibri"/>
          <w:color w:val="000000"/>
          <w:lang w:val="uk-UA"/>
        </w:rPr>
        <w:t>перевірок</w:t>
      </w:r>
      <w:r w:rsidR="00686CF8">
        <w:rPr>
          <w:rStyle w:val="3132"/>
          <w:rFonts w:eastAsia="Calibri"/>
          <w:color w:val="000000"/>
          <w:lang w:val="uk-UA"/>
        </w:rPr>
        <w:t xml:space="preserve"> </w:t>
      </w:r>
      <w:r w:rsidR="00297CCC" w:rsidRPr="009D44B8">
        <w:rPr>
          <w:rStyle w:val="3132"/>
          <w:rFonts w:eastAsia="Calibri"/>
          <w:color w:val="000000"/>
          <w:lang w:val="uk-UA"/>
        </w:rPr>
        <w:t>супроводження судових спорів</w:t>
      </w:r>
      <w:r w:rsidR="00297CCC">
        <w:rPr>
          <w:rStyle w:val="3132"/>
          <w:rFonts w:eastAsia="Calibri"/>
          <w:color w:val="000000"/>
          <w:lang w:val="uk-UA"/>
        </w:rPr>
        <w:t xml:space="preserve">, щодо банкрутства та стягнення заборгованості управління по роботі з податковим боргом </w:t>
      </w:r>
      <w:bookmarkStart w:id="0" w:name="_GoBack"/>
      <w:bookmarkEnd w:id="0"/>
    </w:p>
    <w:p w:rsidR="008262DF" w:rsidRPr="009D44B8" w:rsidRDefault="008262DF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</w:p>
    <w:p w:rsidR="00F77611" w:rsidRDefault="00F77611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</w:p>
    <w:p w:rsidR="00140C07" w:rsidRDefault="00140C07" w:rsidP="00140C07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140C07" w:rsidRDefault="00140C07" w:rsidP="00140C07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sectPr w:rsidR="00EC5AE8" w:rsidRPr="0059710E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44384"/>
    <w:rsid w:val="000605C1"/>
    <w:rsid w:val="000B1CAD"/>
    <w:rsid w:val="000E2105"/>
    <w:rsid w:val="00140C07"/>
    <w:rsid w:val="0018709C"/>
    <w:rsid w:val="001B12E0"/>
    <w:rsid w:val="001D5032"/>
    <w:rsid w:val="00222308"/>
    <w:rsid w:val="00222EF1"/>
    <w:rsid w:val="00252378"/>
    <w:rsid w:val="00274DBF"/>
    <w:rsid w:val="0027554A"/>
    <w:rsid w:val="00297CCC"/>
    <w:rsid w:val="002F7BA0"/>
    <w:rsid w:val="00301133"/>
    <w:rsid w:val="003236FD"/>
    <w:rsid w:val="003507EC"/>
    <w:rsid w:val="0035744B"/>
    <w:rsid w:val="00367444"/>
    <w:rsid w:val="00381750"/>
    <w:rsid w:val="00392F18"/>
    <w:rsid w:val="003B4FEA"/>
    <w:rsid w:val="003C4EC5"/>
    <w:rsid w:val="003D6A05"/>
    <w:rsid w:val="003E01DD"/>
    <w:rsid w:val="003E6B3B"/>
    <w:rsid w:val="0040169E"/>
    <w:rsid w:val="004462D3"/>
    <w:rsid w:val="0045517F"/>
    <w:rsid w:val="004737B6"/>
    <w:rsid w:val="00497B2D"/>
    <w:rsid w:val="004F49ED"/>
    <w:rsid w:val="00502716"/>
    <w:rsid w:val="00527C77"/>
    <w:rsid w:val="00535A62"/>
    <w:rsid w:val="005415FE"/>
    <w:rsid w:val="00542CAF"/>
    <w:rsid w:val="0056327B"/>
    <w:rsid w:val="00580AA2"/>
    <w:rsid w:val="005859A5"/>
    <w:rsid w:val="005B5F84"/>
    <w:rsid w:val="0060024C"/>
    <w:rsid w:val="006041DD"/>
    <w:rsid w:val="00643768"/>
    <w:rsid w:val="006847A3"/>
    <w:rsid w:val="0068666A"/>
    <w:rsid w:val="00686CF8"/>
    <w:rsid w:val="006A52A7"/>
    <w:rsid w:val="006C4E33"/>
    <w:rsid w:val="006D3C38"/>
    <w:rsid w:val="006D4E02"/>
    <w:rsid w:val="006E790A"/>
    <w:rsid w:val="007059F8"/>
    <w:rsid w:val="00716ABD"/>
    <w:rsid w:val="00721DD4"/>
    <w:rsid w:val="00761F22"/>
    <w:rsid w:val="007D5EDF"/>
    <w:rsid w:val="007E1BF6"/>
    <w:rsid w:val="008262DF"/>
    <w:rsid w:val="00866AA3"/>
    <w:rsid w:val="008A4F31"/>
    <w:rsid w:val="008B272F"/>
    <w:rsid w:val="009578FD"/>
    <w:rsid w:val="00960012"/>
    <w:rsid w:val="0098652C"/>
    <w:rsid w:val="009A2386"/>
    <w:rsid w:val="009D44B8"/>
    <w:rsid w:val="00A271C9"/>
    <w:rsid w:val="00AE694B"/>
    <w:rsid w:val="00B55357"/>
    <w:rsid w:val="00BB5257"/>
    <w:rsid w:val="00BB6CC9"/>
    <w:rsid w:val="00BF60F6"/>
    <w:rsid w:val="00C5484E"/>
    <w:rsid w:val="00C739D6"/>
    <w:rsid w:val="00C8585B"/>
    <w:rsid w:val="00C95781"/>
    <w:rsid w:val="00D9105D"/>
    <w:rsid w:val="00D97F6A"/>
    <w:rsid w:val="00DB5949"/>
    <w:rsid w:val="00DC71D2"/>
    <w:rsid w:val="00DE2FDC"/>
    <w:rsid w:val="00DE40DD"/>
    <w:rsid w:val="00E07866"/>
    <w:rsid w:val="00E738DC"/>
    <w:rsid w:val="00E8413B"/>
    <w:rsid w:val="00E92A47"/>
    <w:rsid w:val="00EC5AE8"/>
    <w:rsid w:val="00F34BF6"/>
    <w:rsid w:val="00F418EA"/>
    <w:rsid w:val="00F77611"/>
    <w:rsid w:val="00FA4AA0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3E5B-780B-4830-B0B1-83CF5D95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tester</cp:lastModifiedBy>
  <cp:revision>5</cp:revision>
  <cp:lastPrinted>2024-09-09T08:24:00Z</cp:lastPrinted>
  <dcterms:created xsi:type="dcterms:W3CDTF">2025-01-17T07:58:00Z</dcterms:created>
  <dcterms:modified xsi:type="dcterms:W3CDTF">2025-02-07T09:10:00Z</dcterms:modified>
</cp:coreProperties>
</file>